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38" w:rsidRDefault="00710438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AYDEN</w:t>
          </w:r>
        </w:smartTag>
        <w:r>
          <w:t xml:space="preserve"> </w:t>
        </w:r>
        <w:smartTag w:uri="urn:schemas-microsoft-com:office:smarttags" w:element="PlaceType">
          <w:r>
            <w:t>MIDDLE SCHOOL</w:t>
          </w:r>
        </w:smartTag>
      </w:smartTag>
    </w:p>
    <w:p w:rsidR="00114E7F" w:rsidRDefault="00114E7F">
      <w:pPr>
        <w:pStyle w:val="Title"/>
      </w:pPr>
      <w:r>
        <w:t>Practice Record Guidelines</w:t>
      </w:r>
    </w:p>
    <w:p w:rsidR="00114E7F" w:rsidRDefault="00114E7F">
      <w:pPr>
        <w:jc w:val="center"/>
        <w:rPr>
          <w:b/>
          <w:bCs/>
          <w:u w:val="single"/>
        </w:rPr>
      </w:pPr>
    </w:p>
    <w:p w:rsidR="00114E7F" w:rsidRDefault="00114E7F">
      <w:pPr>
        <w:numPr>
          <w:ilvl w:val="0"/>
          <w:numId w:val="1"/>
        </w:numPr>
        <w:tabs>
          <w:tab w:val="clear" w:pos="720"/>
          <w:tab w:val="left" w:pos="270"/>
          <w:tab w:val="left" w:pos="810"/>
          <w:tab w:val="left" w:pos="990"/>
        </w:tabs>
        <w:ind w:left="270" w:right="150" w:hanging="270"/>
        <w:rPr>
          <w:sz w:val="20"/>
        </w:rPr>
      </w:pPr>
      <w:r>
        <w:rPr>
          <w:sz w:val="20"/>
        </w:rPr>
        <w:t>The ultimate goal is to improve your playing, but this will come with practice.</w:t>
      </w:r>
    </w:p>
    <w:p w:rsidR="00114E7F" w:rsidRDefault="00114E7F">
      <w:pPr>
        <w:numPr>
          <w:ilvl w:val="0"/>
          <w:numId w:val="1"/>
        </w:numPr>
        <w:tabs>
          <w:tab w:val="clear" w:pos="720"/>
          <w:tab w:val="left" w:pos="270"/>
          <w:tab w:val="left" w:pos="810"/>
          <w:tab w:val="left" w:pos="990"/>
        </w:tabs>
        <w:ind w:left="270" w:right="150" w:hanging="270"/>
        <w:rPr>
          <w:sz w:val="20"/>
        </w:rPr>
      </w:pPr>
      <w:r>
        <w:rPr>
          <w:sz w:val="20"/>
        </w:rPr>
        <w:t xml:space="preserve">Start off small, making practice a priority…at least </w:t>
      </w:r>
      <w:r w:rsidR="00E303B3">
        <w:rPr>
          <w:sz w:val="20"/>
        </w:rPr>
        <w:t>2</w:t>
      </w:r>
      <w:r w:rsidR="004F1D98">
        <w:rPr>
          <w:sz w:val="20"/>
        </w:rPr>
        <w:t>0</w:t>
      </w:r>
      <w:r>
        <w:rPr>
          <w:sz w:val="20"/>
        </w:rPr>
        <w:t xml:space="preserve"> minutes a day.</w:t>
      </w:r>
    </w:p>
    <w:p w:rsidR="004F1D98" w:rsidRDefault="004F1D98">
      <w:pPr>
        <w:numPr>
          <w:ilvl w:val="0"/>
          <w:numId w:val="1"/>
        </w:numPr>
        <w:tabs>
          <w:tab w:val="clear" w:pos="720"/>
          <w:tab w:val="left" w:pos="270"/>
          <w:tab w:val="left" w:pos="810"/>
          <w:tab w:val="left" w:pos="990"/>
        </w:tabs>
        <w:ind w:left="270" w:right="150" w:hanging="270"/>
        <w:rPr>
          <w:sz w:val="20"/>
        </w:rPr>
      </w:pPr>
      <w:r>
        <w:rPr>
          <w:sz w:val="20"/>
        </w:rPr>
        <w:t>Practice is a standing homework assignment.  You should practice a minimum of 5 days each week.</w:t>
      </w:r>
    </w:p>
    <w:p w:rsidR="00114E7F" w:rsidRDefault="00114E7F">
      <w:pPr>
        <w:numPr>
          <w:ilvl w:val="0"/>
          <w:numId w:val="1"/>
        </w:numPr>
        <w:tabs>
          <w:tab w:val="clear" w:pos="720"/>
          <w:tab w:val="left" w:pos="270"/>
          <w:tab w:val="left" w:pos="810"/>
          <w:tab w:val="left" w:pos="990"/>
        </w:tabs>
        <w:ind w:left="270" w:right="150" w:hanging="270"/>
        <w:rPr>
          <w:sz w:val="20"/>
        </w:rPr>
      </w:pPr>
      <w:r>
        <w:rPr>
          <w:sz w:val="20"/>
        </w:rPr>
        <w:t>Keep track of how much you practice each time and record your minutes on the correct day.</w:t>
      </w:r>
    </w:p>
    <w:p w:rsidR="00114E7F" w:rsidRDefault="00114E7F">
      <w:pPr>
        <w:numPr>
          <w:ilvl w:val="0"/>
          <w:numId w:val="1"/>
        </w:numPr>
        <w:tabs>
          <w:tab w:val="clear" w:pos="720"/>
          <w:tab w:val="left" w:pos="270"/>
          <w:tab w:val="left" w:pos="810"/>
          <w:tab w:val="left" w:pos="990"/>
        </w:tabs>
        <w:ind w:left="270" w:right="150" w:hanging="270"/>
        <w:rPr>
          <w:sz w:val="20"/>
        </w:rPr>
      </w:pPr>
      <w:r>
        <w:rPr>
          <w:sz w:val="20"/>
        </w:rPr>
        <w:t>Nothing worth attaining is ever easy.  Work hard and try not to get discouraged if you don’t think you’re improving.  You probably are and you just don’t realize it; record yourself and see.</w:t>
      </w:r>
    </w:p>
    <w:p w:rsidR="00114E7F" w:rsidRDefault="00114E7F">
      <w:pPr>
        <w:numPr>
          <w:ilvl w:val="0"/>
          <w:numId w:val="1"/>
        </w:numPr>
        <w:tabs>
          <w:tab w:val="clear" w:pos="720"/>
          <w:tab w:val="left" w:pos="270"/>
          <w:tab w:val="left" w:pos="810"/>
          <w:tab w:val="left" w:pos="990"/>
        </w:tabs>
        <w:ind w:left="270" w:right="150" w:hanging="270"/>
        <w:rPr>
          <w:sz w:val="20"/>
        </w:rPr>
      </w:pPr>
      <w:r>
        <w:rPr>
          <w:sz w:val="20"/>
        </w:rPr>
        <w:t>If what the class is working on is not challenging for you, ask for additional materials to practice.</w:t>
      </w:r>
    </w:p>
    <w:p w:rsidR="00114E7F" w:rsidRDefault="00114E7F">
      <w:pPr>
        <w:numPr>
          <w:ilvl w:val="0"/>
          <w:numId w:val="1"/>
        </w:numPr>
        <w:tabs>
          <w:tab w:val="clear" w:pos="720"/>
          <w:tab w:val="left" w:pos="270"/>
          <w:tab w:val="left" w:pos="810"/>
          <w:tab w:val="left" w:pos="990"/>
        </w:tabs>
        <w:ind w:left="270" w:right="150" w:hanging="270"/>
        <w:rPr>
          <w:sz w:val="20"/>
        </w:rPr>
      </w:pPr>
      <w:r>
        <w:rPr>
          <w:sz w:val="20"/>
        </w:rPr>
        <w:t xml:space="preserve">Be Honest about your practice.  </w:t>
      </w:r>
      <w:r w:rsidR="004F1D98">
        <w:rPr>
          <w:sz w:val="20"/>
        </w:rPr>
        <w:t>You won’t be helping anyone…including yourself if you are not honest about your efforts.  R</w:t>
      </w:r>
      <w:r>
        <w:rPr>
          <w:sz w:val="20"/>
        </w:rPr>
        <w:t>emember that you are only going to improve as much as you allow yourself through practice.</w:t>
      </w:r>
    </w:p>
    <w:p w:rsidR="00651DD1" w:rsidRDefault="00114E7F" w:rsidP="00651DD1">
      <w:pPr>
        <w:numPr>
          <w:ilvl w:val="0"/>
          <w:numId w:val="1"/>
        </w:numPr>
        <w:tabs>
          <w:tab w:val="clear" w:pos="720"/>
          <w:tab w:val="left" w:pos="270"/>
          <w:tab w:val="left" w:pos="810"/>
          <w:tab w:val="left" w:pos="990"/>
        </w:tabs>
        <w:ind w:left="270" w:right="150" w:hanging="270"/>
        <w:rPr>
          <w:sz w:val="20"/>
        </w:rPr>
      </w:pPr>
      <w:r>
        <w:rPr>
          <w:sz w:val="20"/>
        </w:rPr>
        <w:t>Need Help?  ASK!</w:t>
      </w:r>
    </w:p>
    <w:p w:rsidR="00710438" w:rsidRDefault="00710438" w:rsidP="00651DD1">
      <w:pPr>
        <w:numPr>
          <w:ilvl w:val="0"/>
          <w:numId w:val="1"/>
        </w:numPr>
        <w:tabs>
          <w:tab w:val="clear" w:pos="720"/>
          <w:tab w:val="left" w:pos="270"/>
          <w:tab w:val="left" w:pos="810"/>
          <w:tab w:val="left" w:pos="990"/>
        </w:tabs>
        <w:ind w:left="270" w:right="150" w:hanging="270"/>
        <w:rPr>
          <w:sz w:val="20"/>
        </w:rPr>
      </w:pPr>
      <w:r>
        <w:rPr>
          <w:sz w:val="20"/>
        </w:rPr>
        <w:t>Practice Charts are due every MONDAY</w:t>
      </w:r>
    </w:p>
    <w:p w:rsidR="00710438" w:rsidRDefault="00710438" w:rsidP="00710438">
      <w:pPr>
        <w:tabs>
          <w:tab w:val="left" w:pos="270"/>
        </w:tabs>
        <w:ind w:left="360" w:right="150"/>
        <w:rPr>
          <w:sz w:val="20"/>
        </w:rPr>
      </w:pPr>
      <w:proofErr w:type="gramStart"/>
      <w:r>
        <w:rPr>
          <w:sz w:val="20"/>
        </w:rPr>
        <w:t>signed</w:t>
      </w:r>
      <w:proofErr w:type="gramEnd"/>
      <w:r>
        <w:rPr>
          <w:sz w:val="20"/>
        </w:rPr>
        <w:t xml:space="preserve"> for a 100.  If turned in on Tuesday, it will be a 50.  </w:t>
      </w:r>
      <w:r w:rsidR="00651DD1">
        <w:rPr>
          <w:sz w:val="20"/>
        </w:rPr>
        <w:t>Anything</w:t>
      </w:r>
    </w:p>
    <w:p w:rsidR="00651DD1" w:rsidRDefault="00651DD1" w:rsidP="00710438">
      <w:pPr>
        <w:tabs>
          <w:tab w:val="left" w:pos="270"/>
        </w:tabs>
        <w:ind w:left="360" w:right="150"/>
        <w:rPr>
          <w:sz w:val="20"/>
        </w:rPr>
      </w:pPr>
      <w:proofErr w:type="gramStart"/>
      <w:r>
        <w:rPr>
          <w:sz w:val="20"/>
        </w:rPr>
        <w:t>after</w:t>
      </w:r>
      <w:proofErr w:type="gramEnd"/>
      <w:r>
        <w:rPr>
          <w:sz w:val="20"/>
        </w:rPr>
        <w:t xml:space="preserve"> Tuesday will be a 0.</w:t>
      </w:r>
    </w:p>
    <w:p w:rsidR="00114E7F" w:rsidRDefault="00114E7F">
      <w:pPr>
        <w:ind w:right="150"/>
        <w:rPr>
          <w:sz w:val="20"/>
        </w:rPr>
      </w:pPr>
    </w:p>
    <w:p w:rsidR="00114E7F" w:rsidRDefault="00114E7F">
      <w:pPr>
        <w:ind w:right="150"/>
        <w:rPr>
          <w:sz w:val="20"/>
        </w:rPr>
      </w:pPr>
    </w:p>
    <w:p w:rsidR="00114E7F" w:rsidRDefault="00114E7F">
      <w:pPr>
        <w:ind w:right="150"/>
        <w:rPr>
          <w:sz w:val="20"/>
        </w:rPr>
      </w:pPr>
    </w:p>
    <w:p w:rsidR="00651DD1" w:rsidRDefault="00651DD1" w:rsidP="00651DD1">
      <w:pPr>
        <w:ind w:right="150"/>
      </w:pPr>
      <w:r>
        <w:rPr>
          <w:sz w:val="20"/>
        </w:rPr>
        <w:t>PARENTS/GUARDIANS:  Providing a signature means that you have witnessed the indicated practice.  With your help, our students can and will achieve great things!!!</w:t>
      </w:r>
    </w:p>
    <w:p w:rsidR="00535E3F" w:rsidRDefault="00535E3F">
      <w:pPr>
        <w:ind w:right="150"/>
      </w:pPr>
    </w:p>
    <w:p w:rsidR="00535E3F" w:rsidRDefault="00535E3F">
      <w:pPr>
        <w:ind w:right="150"/>
      </w:pPr>
    </w:p>
    <w:p w:rsidR="004F1D98" w:rsidRDefault="004F1D98">
      <w:pPr>
        <w:ind w:right="150"/>
      </w:pPr>
    </w:p>
    <w:p w:rsidR="00941DE1" w:rsidRDefault="00941DE1">
      <w:pPr>
        <w:ind w:right="150"/>
      </w:pPr>
    </w:p>
    <w:p w:rsidR="00941DE1" w:rsidRPr="00651DD1" w:rsidRDefault="00651DD1">
      <w:pPr>
        <w:ind w:right="150"/>
        <w:rPr>
          <w:b/>
        </w:rPr>
      </w:pPr>
      <w:r>
        <w:rPr>
          <w:b/>
        </w:rPr>
        <w:t>NAME ________________________</w:t>
      </w:r>
    </w:p>
    <w:tbl>
      <w:tblPr>
        <w:tblpPr w:leftFromText="180" w:rightFromText="180" w:vertAnchor="text" w:horzAnchor="page" w:tblpX="5554" w:tblpY="90"/>
        <w:tblW w:w="11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763"/>
        <w:gridCol w:w="763"/>
        <w:gridCol w:w="763"/>
        <w:gridCol w:w="763"/>
        <w:gridCol w:w="763"/>
        <w:gridCol w:w="763"/>
        <w:gridCol w:w="763"/>
        <w:gridCol w:w="672"/>
        <w:gridCol w:w="2482"/>
      </w:tblGrid>
      <w:tr w:rsidR="00651DD1">
        <w:trPr>
          <w:cantSplit/>
        </w:trPr>
        <w:tc>
          <w:tcPr>
            <w:tcW w:w="5000" w:type="pct"/>
            <w:gridSpan w:val="10"/>
          </w:tcPr>
          <w:p w:rsidR="00651DD1" w:rsidRDefault="00651DD1" w:rsidP="00651DD1">
            <w:pPr>
              <w:pStyle w:val="Heading1"/>
            </w:pPr>
            <w:r>
              <w:t>WEEKLY PRACTICE CALENDAR</w:t>
            </w:r>
          </w:p>
        </w:tc>
      </w:tr>
      <w:tr w:rsidR="00E303B3" w:rsidTr="00E303B3">
        <w:tc>
          <w:tcPr>
            <w:tcW w:w="399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Wed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Fri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Sun</w:t>
            </w:r>
          </w:p>
        </w:tc>
        <w:tc>
          <w:tcPr>
            <w:tcW w:w="364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1343" w:type="pct"/>
            <w:tcBorders>
              <w:bottom w:val="double" w:sz="4" w:space="0" w:color="auto"/>
            </w:tcBorders>
          </w:tcPr>
          <w:p w:rsidR="00651DD1" w:rsidRDefault="00651DD1" w:rsidP="00651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Parent/Guardian Signature</w:t>
            </w:r>
          </w:p>
        </w:tc>
      </w:tr>
      <w:tr w:rsidR="00E303B3" w:rsidTr="00E303B3">
        <w:trPr>
          <w:trHeight w:val="269"/>
        </w:trPr>
        <w:tc>
          <w:tcPr>
            <w:tcW w:w="399" w:type="pct"/>
            <w:tcBorders>
              <w:top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Date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9/10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9/11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9/12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9/13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9/14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9/15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9/16</w:t>
            </w:r>
          </w:p>
        </w:tc>
        <w:tc>
          <w:tcPr>
            <w:tcW w:w="364" w:type="pct"/>
            <w:tcBorders>
              <w:top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 w:val="restart"/>
            <w:tcBorders>
              <w:top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170"/>
        </w:trPr>
        <w:tc>
          <w:tcPr>
            <w:tcW w:w="399" w:type="pct"/>
            <w:tcBorders>
              <w:bottom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Time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364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/>
            <w:tcBorders>
              <w:bottom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294"/>
        </w:trPr>
        <w:tc>
          <w:tcPr>
            <w:tcW w:w="399" w:type="pct"/>
            <w:tcBorders>
              <w:top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Date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9/17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9/18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9/19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9/20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9/21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9/22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9/23</w:t>
            </w:r>
          </w:p>
        </w:tc>
        <w:tc>
          <w:tcPr>
            <w:tcW w:w="364" w:type="pct"/>
            <w:tcBorders>
              <w:top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 w:val="restart"/>
            <w:tcBorders>
              <w:top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170"/>
        </w:trPr>
        <w:tc>
          <w:tcPr>
            <w:tcW w:w="399" w:type="pct"/>
            <w:tcBorders>
              <w:bottom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Time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364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/>
            <w:tcBorders>
              <w:bottom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269"/>
        </w:trPr>
        <w:tc>
          <w:tcPr>
            <w:tcW w:w="399" w:type="pct"/>
            <w:tcBorders>
              <w:top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Date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9/24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9/25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9/26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9/27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9/28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9/29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9/30</w:t>
            </w:r>
          </w:p>
        </w:tc>
        <w:tc>
          <w:tcPr>
            <w:tcW w:w="364" w:type="pct"/>
            <w:tcBorders>
              <w:top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 w:val="restart"/>
            <w:tcBorders>
              <w:top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170"/>
        </w:trPr>
        <w:tc>
          <w:tcPr>
            <w:tcW w:w="399" w:type="pct"/>
            <w:tcBorders>
              <w:bottom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Time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364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/>
            <w:tcBorders>
              <w:bottom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269"/>
        </w:trPr>
        <w:tc>
          <w:tcPr>
            <w:tcW w:w="399" w:type="pct"/>
            <w:tcBorders>
              <w:top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Date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10/3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10/4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10/5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10/6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10/7</w:t>
            </w:r>
          </w:p>
        </w:tc>
        <w:tc>
          <w:tcPr>
            <w:tcW w:w="364" w:type="pct"/>
            <w:tcBorders>
              <w:top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 w:val="restart"/>
            <w:tcBorders>
              <w:top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170"/>
        </w:trPr>
        <w:tc>
          <w:tcPr>
            <w:tcW w:w="399" w:type="pct"/>
            <w:tcBorders>
              <w:bottom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Time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364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/>
            <w:tcBorders>
              <w:bottom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269"/>
        </w:trPr>
        <w:tc>
          <w:tcPr>
            <w:tcW w:w="399" w:type="pct"/>
            <w:tcBorders>
              <w:top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Date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10/8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10/9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10/10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10/11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10/12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10/13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10/14</w:t>
            </w:r>
          </w:p>
        </w:tc>
        <w:tc>
          <w:tcPr>
            <w:tcW w:w="364" w:type="pct"/>
            <w:tcBorders>
              <w:top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 w:val="restart"/>
            <w:tcBorders>
              <w:top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170"/>
        </w:trPr>
        <w:tc>
          <w:tcPr>
            <w:tcW w:w="399" w:type="pct"/>
            <w:tcBorders>
              <w:bottom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Time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364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/>
            <w:tcBorders>
              <w:bottom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269"/>
        </w:trPr>
        <w:tc>
          <w:tcPr>
            <w:tcW w:w="399" w:type="pct"/>
            <w:tcBorders>
              <w:top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Date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10/15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10/16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10/17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10/18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10/19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10/20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10/21</w:t>
            </w:r>
          </w:p>
        </w:tc>
        <w:tc>
          <w:tcPr>
            <w:tcW w:w="364" w:type="pct"/>
            <w:tcBorders>
              <w:top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 w:val="restart"/>
            <w:tcBorders>
              <w:top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170"/>
        </w:trPr>
        <w:tc>
          <w:tcPr>
            <w:tcW w:w="399" w:type="pct"/>
            <w:tcBorders>
              <w:bottom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Time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364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/>
            <w:tcBorders>
              <w:bottom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269"/>
        </w:trPr>
        <w:tc>
          <w:tcPr>
            <w:tcW w:w="399" w:type="pct"/>
            <w:tcBorders>
              <w:top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Date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10/22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10/23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10/24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10/25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10/26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10/27</w:t>
            </w:r>
          </w:p>
        </w:tc>
        <w:tc>
          <w:tcPr>
            <w:tcW w:w="413" w:type="pct"/>
            <w:tcBorders>
              <w:top w:val="double" w:sz="4" w:space="0" w:color="auto"/>
            </w:tcBorders>
          </w:tcPr>
          <w:p w:rsidR="00651DD1" w:rsidRDefault="00E303B3" w:rsidP="00651DD1">
            <w:r>
              <w:t>10/28</w:t>
            </w:r>
          </w:p>
        </w:tc>
        <w:tc>
          <w:tcPr>
            <w:tcW w:w="364" w:type="pct"/>
            <w:tcBorders>
              <w:top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 w:val="restart"/>
            <w:tcBorders>
              <w:top w:val="double" w:sz="4" w:space="0" w:color="auto"/>
            </w:tcBorders>
          </w:tcPr>
          <w:p w:rsidR="00651DD1" w:rsidRDefault="00651DD1" w:rsidP="00651DD1"/>
        </w:tc>
      </w:tr>
      <w:tr w:rsidR="00E303B3" w:rsidTr="00E303B3">
        <w:trPr>
          <w:trHeight w:val="170"/>
        </w:trPr>
        <w:tc>
          <w:tcPr>
            <w:tcW w:w="399" w:type="pct"/>
            <w:tcBorders>
              <w:bottom w:val="double" w:sz="4" w:space="0" w:color="auto"/>
            </w:tcBorders>
            <w:vAlign w:val="center"/>
          </w:tcPr>
          <w:p w:rsidR="00651DD1" w:rsidRDefault="00651DD1" w:rsidP="00651DD1">
            <w:pPr>
              <w:jc w:val="center"/>
            </w:pPr>
            <w:r>
              <w:t>Time</w:t>
            </w:r>
          </w:p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413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364" w:type="pct"/>
            <w:tcBorders>
              <w:bottom w:val="double" w:sz="4" w:space="0" w:color="auto"/>
            </w:tcBorders>
          </w:tcPr>
          <w:p w:rsidR="00651DD1" w:rsidRDefault="00651DD1" w:rsidP="00651DD1"/>
        </w:tc>
        <w:tc>
          <w:tcPr>
            <w:tcW w:w="1343" w:type="pct"/>
            <w:vMerge/>
            <w:tcBorders>
              <w:bottom w:val="double" w:sz="4" w:space="0" w:color="auto"/>
            </w:tcBorders>
          </w:tcPr>
          <w:p w:rsidR="00651DD1" w:rsidRDefault="00651DD1" w:rsidP="00651DD1"/>
        </w:tc>
      </w:tr>
    </w:tbl>
    <w:p w:rsidR="00941DE1" w:rsidRDefault="00941DE1">
      <w:pPr>
        <w:ind w:right="150"/>
      </w:pPr>
    </w:p>
    <w:p w:rsidR="00E303B3" w:rsidRDefault="00E303B3">
      <w:pPr>
        <w:ind w:right="150"/>
      </w:pPr>
    </w:p>
    <w:p w:rsidR="007258F6" w:rsidRDefault="007258F6" w:rsidP="007258F6">
      <w:pPr>
        <w:ind w:right="150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7258F6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 9 weeks Practice Chart—Band &amp; Orchestra</w:t>
      </w:r>
    </w:p>
    <w:p w:rsidR="007258F6" w:rsidRDefault="007258F6" w:rsidP="007258F6">
      <w:pPr>
        <w:ind w:right="150"/>
        <w:rPr>
          <w:b/>
          <w:sz w:val="36"/>
          <w:szCs w:val="36"/>
        </w:rPr>
      </w:pPr>
    </w:p>
    <w:p w:rsidR="007258F6" w:rsidRDefault="007258F6" w:rsidP="007258F6">
      <w:pPr>
        <w:ind w:right="150"/>
        <w:rPr>
          <w:b/>
          <w:sz w:val="36"/>
          <w:szCs w:val="36"/>
        </w:rPr>
      </w:pPr>
      <w:r>
        <w:rPr>
          <w:b/>
          <w:sz w:val="36"/>
          <w:szCs w:val="36"/>
        </w:rPr>
        <w:t>PRACTICE 100 minutes a week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7258F6" w:rsidRDefault="007258F6" w:rsidP="007258F6">
      <w:pPr>
        <w:ind w:right="150"/>
        <w:rPr>
          <w:b/>
          <w:sz w:val="36"/>
          <w:szCs w:val="36"/>
        </w:rPr>
      </w:pPr>
    </w:p>
    <w:p w:rsidR="007258F6" w:rsidRDefault="007258F6" w:rsidP="007258F6">
      <w:pPr>
        <w:ind w:right="1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100 minutes= 100 </w:t>
      </w:r>
      <w:proofErr w:type="gramStart"/>
      <w:r>
        <w:rPr>
          <w:b/>
          <w:sz w:val="36"/>
          <w:szCs w:val="36"/>
        </w:rPr>
        <w:t>grade !!</w:t>
      </w:r>
      <w:proofErr w:type="gramEnd"/>
    </w:p>
    <w:p w:rsidR="007258F6" w:rsidRDefault="007258F6" w:rsidP="007258F6">
      <w:pPr>
        <w:ind w:right="150"/>
        <w:rPr>
          <w:b/>
          <w:sz w:val="36"/>
          <w:szCs w:val="36"/>
        </w:rPr>
      </w:pPr>
    </w:p>
    <w:p w:rsidR="007258F6" w:rsidRDefault="007258F6" w:rsidP="007258F6">
      <w:pPr>
        <w:ind w:right="150"/>
        <w:rPr>
          <w:b/>
          <w:sz w:val="28"/>
          <w:szCs w:val="28"/>
        </w:rPr>
      </w:pPr>
      <w:r>
        <w:rPr>
          <w:b/>
          <w:sz w:val="28"/>
          <w:szCs w:val="28"/>
        </w:rPr>
        <w:t>Get a parent’s signature and get 10 bonus points each week!</w:t>
      </w:r>
    </w:p>
    <w:p w:rsidR="00E303B3" w:rsidRDefault="00E303B3" w:rsidP="007258F6">
      <w:pPr>
        <w:ind w:right="150"/>
      </w:pPr>
    </w:p>
    <w:sectPr w:rsidR="00E303B3" w:rsidSect="00651DD1">
      <w:type w:val="continuous"/>
      <w:pgSz w:w="15840" w:h="12240" w:orient="landscape" w:code="1"/>
      <w:pgMar w:top="720" w:right="1440" w:bottom="990" w:left="1440" w:header="720" w:footer="720" w:gutter="0"/>
      <w:cols w:num="2" w:space="720" w:equalWidth="0">
        <w:col w:w="3840" w:space="720"/>
        <w:col w:w="8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at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4F70"/>
    <w:multiLevelType w:val="hybridMultilevel"/>
    <w:tmpl w:val="EF1CC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5E3F"/>
    <w:rsid w:val="00083F1D"/>
    <w:rsid w:val="00114E7F"/>
    <w:rsid w:val="002E5FED"/>
    <w:rsid w:val="004F1D98"/>
    <w:rsid w:val="00535E3F"/>
    <w:rsid w:val="00651DD1"/>
    <w:rsid w:val="0067335C"/>
    <w:rsid w:val="00710438"/>
    <w:rsid w:val="007258F6"/>
    <w:rsid w:val="0083243F"/>
    <w:rsid w:val="00941DE1"/>
    <w:rsid w:val="00B977C0"/>
    <w:rsid w:val="00E3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ED"/>
    <w:rPr>
      <w:sz w:val="24"/>
    </w:rPr>
  </w:style>
  <w:style w:type="paragraph" w:styleId="Heading1">
    <w:name w:val="heading 1"/>
    <w:basedOn w:val="Normal"/>
    <w:next w:val="Normal"/>
    <w:qFormat/>
    <w:rsid w:val="002E5F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E5FED"/>
    <w:pPr>
      <w:keepNext/>
      <w:jc w:val="center"/>
      <w:outlineLvl w:val="1"/>
    </w:pPr>
    <w:rPr>
      <w:rFonts w:ascii="Heather" w:hAnsi="Heather"/>
      <w:sz w:val="60"/>
    </w:rPr>
  </w:style>
  <w:style w:type="paragraph" w:styleId="Heading3">
    <w:name w:val="heading 3"/>
    <w:basedOn w:val="Normal"/>
    <w:next w:val="Normal"/>
    <w:qFormat/>
    <w:rsid w:val="002E5FED"/>
    <w:pPr>
      <w:keepNext/>
      <w:ind w:left="-90"/>
      <w:jc w:val="center"/>
      <w:outlineLvl w:val="2"/>
    </w:pPr>
    <w:rPr>
      <w:i/>
      <w:iCs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FED"/>
    <w:pPr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Record Guidelines</vt:lpstr>
    </vt:vector>
  </TitlesOfParts>
  <Company>jacksonville High School Band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Record Guidelines</dc:title>
  <dc:creator>Bryant Copeland</dc:creator>
  <cp:lastModifiedBy>White</cp:lastModifiedBy>
  <cp:revision>4</cp:revision>
  <cp:lastPrinted>2012-09-08T00:13:00Z</cp:lastPrinted>
  <dcterms:created xsi:type="dcterms:W3CDTF">2012-09-08T00:07:00Z</dcterms:created>
  <dcterms:modified xsi:type="dcterms:W3CDTF">2012-09-08T00:51:00Z</dcterms:modified>
</cp:coreProperties>
</file>